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64" w:rsidRPr="00995264" w:rsidRDefault="00995264" w:rsidP="00995264">
      <w:pPr>
        <w:spacing w:line="560" w:lineRule="exact"/>
        <w:rPr>
          <w:rFonts w:ascii="黑体" w:eastAsia="黑体" w:hAnsi="黑体"/>
          <w:sz w:val="32"/>
          <w:szCs w:val="32"/>
        </w:rPr>
      </w:pPr>
      <w:r w:rsidRPr="00995264">
        <w:rPr>
          <w:rFonts w:ascii="黑体" w:eastAsia="黑体" w:hAnsi="黑体"/>
          <w:sz w:val="32"/>
          <w:szCs w:val="32"/>
        </w:rPr>
        <w:t>附件</w:t>
      </w:r>
    </w:p>
    <w:p w:rsidR="00995264" w:rsidRPr="00995264" w:rsidRDefault="00995264" w:rsidP="00995264">
      <w:pPr>
        <w:spacing w:line="220" w:lineRule="atLeast"/>
        <w:ind w:firstLineChars="200" w:firstLine="88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995264">
        <w:rPr>
          <w:rFonts w:ascii="方正小标宋简体" w:eastAsia="方正小标宋简体" w:hint="eastAsia"/>
          <w:color w:val="000000"/>
          <w:sz w:val="44"/>
          <w:szCs w:val="44"/>
        </w:rPr>
        <w:t>17批次不符合规定药品名单</w:t>
      </w:r>
    </w:p>
    <w:tbl>
      <w:tblPr>
        <w:tblW w:w="12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043"/>
        <w:gridCol w:w="1447"/>
        <w:gridCol w:w="992"/>
        <w:gridCol w:w="1021"/>
        <w:gridCol w:w="1927"/>
        <w:gridCol w:w="1998"/>
        <w:gridCol w:w="990"/>
        <w:gridCol w:w="1237"/>
        <w:gridCol w:w="1636"/>
      </w:tblGrid>
      <w:tr w:rsidR="00995264" w:rsidRPr="00995264" w:rsidTr="00995264">
        <w:trPr>
          <w:trHeight w:val="10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</w:pPr>
            <w:r w:rsidRPr="00995264"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</w:pPr>
            <w:r w:rsidRPr="00995264"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  <w:t>药品品名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</w:pPr>
            <w:r w:rsidRPr="00995264"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  <w:t>标示生产企业名称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</w:pPr>
            <w:r w:rsidRPr="00995264"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  <w:t>药品规格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</w:pPr>
            <w:r w:rsidRPr="00995264"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  <w:t>生产批号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</w:pPr>
            <w:r w:rsidRPr="00995264"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  <w:t>检品来源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</w:pPr>
            <w:r w:rsidRPr="00995264"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  <w:t>检验依据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</w:pPr>
            <w:r w:rsidRPr="00995264"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  <w:t>检验结果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</w:pPr>
            <w:r w:rsidRPr="00995264"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  <w:t>不合格项目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</w:pPr>
            <w:r w:rsidRPr="00995264">
              <w:rPr>
                <w:rFonts w:ascii="黑体" w:eastAsia="黑体" w:hAnsi="黑体"/>
                <w:bCs/>
                <w:color w:val="000000"/>
                <w:sz w:val="18"/>
                <w:szCs w:val="18"/>
              </w:rPr>
              <w:t>检验机构名称</w:t>
            </w:r>
          </w:p>
        </w:tc>
      </w:tr>
      <w:tr w:rsidR="00995264" w:rsidRPr="00995264" w:rsidTr="00995264">
        <w:trPr>
          <w:trHeight w:val="10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夜宁颗粒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武汉太福制药有限公司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每袋装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20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克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20190602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泸州市龙马潭区民心大药房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《卫生部药品标准》中药成方制剂第六册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检查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（装量差异）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泸州市市场检验检测中心</w:t>
            </w:r>
          </w:p>
        </w:tc>
      </w:tr>
      <w:tr w:rsidR="00995264" w:rsidRPr="00995264" w:rsidTr="00995264">
        <w:trPr>
          <w:trHeight w:val="863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白鲜皮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四川省卓宇制药有限公司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200201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南江县光雾山镇中心卫生院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年版一部及《中国药典》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年版四部药品检验补充检验方法和检验项目批准件批准件编号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2010002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检查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（镁盐、铝盐，总灰分）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巴中市产品质量检验检测中心</w:t>
            </w:r>
          </w:p>
        </w:tc>
      </w:tr>
      <w:tr w:rsidR="00995264" w:rsidRPr="00995264" w:rsidTr="00995264">
        <w:trPr>
          <w:trHeight w:val="765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白鲜皮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四川天然生中药饮片有限公司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190904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状元堂中医药股份有限公司巴州状元堂中医诊所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年版一部及《中国药典》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年版四部药品检验补充检验方法和检验项目批准件批准编号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2010002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检查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（镁盐、铝盐，总灰分）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巴中市产品质量检验检测中心</w:t>
            </w:r>
          </w:p>
        </w:tc>
      </w:tr>
      <w:tr w:rsidR="00995264" w:rsidRPr="00995264" w:rsidTr="00995264">
        <w:trPr>
          <w:trHeight w:val="10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炙甘草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四川省天府神龙中药饮片有限公司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200201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成都合正德康祥大药房有限公司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含量测定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（甘草苷）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成都市食品药品检验研究院</w:t>
            </w:r>
          </w:p>
        </w:tc>
      </w:tr>
      <w:tr w:rsidR="00995264" w:rsidRPr="00995264" w:rsidTr="00995264">
        <w:trPr>
          <w:trHeight w:val="1019"/>
        </w:trPr>
        <w:tc>
          <w:tcPr>
            <w:tcW w:w="562" w:type="dxa"/>
            <w:vMerge w:val="restart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3" w:type="dxa"/>
            <w:vMerge w:val="restart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山银花</w:t>
            </w:r>
          </w:p>
        </w:tc>
        <w:tc>
          <w:tcPr>
            <w:tcW w:w="1447" w:type="dxa"/>
            <w:vMerge w:val="restart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四川瑜虎药业有限公司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021" w:type="dxa"/>
            <w:vMerge w:val="restart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190601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德阳市区亲民大药房</w:t>
            </w:r>
          </w:p>
        </w:tc>
        <w:tc>
          <w:tcPr>
            <w:tcW w:w="1998" w:type="dxa"/>
            <w:vMerge w:val="restart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《中国药典》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2015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vMerge w:val="restart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性状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含量测定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（绿原酸）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德阳市食品药品安全检验检测中心</w:t>
            </w:r>
          </w:p>
        </w:tc>
      </w:tr>
      <w:tr w:rsidR="00995264" w:rsidRPr="00995264" w:rsidTr="00995264">
        <w:trPr>
          <w:trHeight w:val="1218"/>
        </w:trPr>
        <w:tc>
          <w:tcPr>
            <w:tcW w:w="562" w:type="dxa"/>
            <w:vMerge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vMerge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洪雅县宝和堂药房</w:t>
            </w:r>
          </w:p>
        </w:tc>
        <w:tc>
          <w:tcPr>
            <w:tcW w:w="1998" w:type="dxa"/>
            <w:vMerge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检查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](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药屑杂质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，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含量测定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](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绿原酸）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眉山市食品药品检验检测中心</w:t>
            </w:r>
          </w:p>
        </w:tc>
      </w:tr>
      <w:tr w:rsidR="00995264" w:rsidRPr="00995264" w:rsidTr="00995264">
        <w:trPr>
          <w:trHeight w:val="10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仙茅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江西国都中药饮片有限公司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20181201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广元市朝天区羊木中心卫生院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含量测定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（仙茅苷）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广元市食品药品检验检测中心</w:t>
            </w:r>
          </w:p>
        </w:tc>
      </w:tr>
      <w:tr w:rsidR="00995264" w:rsidRPr="00995264" w:rsidTr="00995264">
        <w:trPr>
          <w:trHeight w:val="10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苍术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四川省中兴药业有限公司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191001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三台县众信堂医药连锁有限公司潼川镇民康加盟连锁药店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含量测定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（苍术素）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绵阳市食品药品检验所</w:t>
            </w:r>
          </w:p>
        </w:tc>
      </w:tr>
      <w:tr w:rsidR="00995264" w:rsidRPr="00995264" w:rsidTr="00995264">
        <w:trPr>
          <w:trHeight w:val="10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醋没药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成都市天晟中药材饮片有限责任公司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180904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隆昌京华壹零贰药业连锁有限公司恒隆路店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检查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（酸不溶性灰分）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内江市食品药品检验检测中心</w:t>
            </w:r>
          </w:p>
        </w:tc>
      </w:tr>
      <w:tr w:rsidR="00995264" w:rsidRPr="00995264" w:rsidTr="00995264">
        <w:trPr>
          <w:trHeight w:val="10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炒苍耳子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四川五盛药业有限公司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191101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宜宾市叙州区吉康诊所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含量测定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（绿原酸）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宜宾市食品药品检验检测中心</w:t>
            </w:r>
          </w:p>
        </w:tc>
      </w:tr>
      <w:tr w:rsidR="00995264" w:rsidRPr="00995264" w:rsidTr="00995264">
        <w:trPr>
          <w:trHeight w:val="10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土鳖虫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四川利民中药饮片有限责任公司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191101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四川一心堂医药连锁有限公司珙县巡场滨河东街店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检查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（酸不溶性灰分）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宜宾市食品药品检验检测中心</w:t>
            </w:r>
          </w:p>
        </w:tc>
      </w:tr>
      <w:tr w:rsidR="00995264" w:rsidRPr="00995264" w:rsidTr="00995264">
        <w:trPr>
          <w:trHeight w:val="10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金银花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四川神农药业有限公司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200602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四川神农药业有限公司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《中国药典》</w:t>
            </w:r>
            <w:r w:rsidRPr="00995264">
              <w:rPr>
                <w:rFonts w:ascii="Calibri" w:hAnsi="Calibri" w:hint="eastAsia"/>
                <w:sz w:val="20"/>
                <w:szCs w:val="20"/>
              </w:rPr>
              <w:t>2015</w:t>
            </w:r>
            <w:r w:rsidRPr="00995264">
              <w:rPr>
                <w:rFonts w:ascii="Calibri" w:hAnsi="Calibri" w:hint="eastAsia"/>
                <w:sz w:val="20"/>
                <w:szCs w:val="20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含量测定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（木犀草苷）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四川省食品药品检验检测院</w:t>
            </w:r>
          </w:p>
        </w:tc>
      </w:tr>
      <w:tr w:rsidR="00995264" w:rsidRPr="00995264" w:rsidTr="00995264">
        <w:trPr>
          <w:trHeight w:val="10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金银花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成都吉安康药业有限公司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200401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成都吉安康药业有限公司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《中国药典》</w:t>
            </w:r>
            <w:r w:rsidRPr="00995264">
              <w:rPr>
                <w:rFonts w:ascii="Calibri" w:hAnsi="Calibri" w:hint="eastAsia"/>
                <w:sz w:val="20"/>
                <w:szCs w:val="20"/>
              </w:rPr>
              <w:t>2015</w:t>
            </w:r>
            <w:r w:rsidRPr="00995264">
              <w:rPr>
                <w:rFonts w:ascii="Calibri" w:hAnsi="Calibri" w:hint="eastAsia"/>
                <w:sz w:val="20"/>
                <w:szCs w:val="20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含量测定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（木犀草苷）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四川省食品药品检验检测院</w:t>
            </w:r>
          </w:p>
        </w:tc>
      </w:tr>
      <w:tr w:rsidR="00995264" w:rsidRPr="00995264" w:rsidTr="00995264">
        <w:trPr>
          <w:trHeight w:val="10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山药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四川启隆中药饮片有限公司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200602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四川启隆中药饮片有限公司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《中国药典》</w:t>
            </w:r>
            <w:r w:rsidRPr="00995264">
              <w:rPr>
                <w:rFonts w:ascii="Calibri" w:hAnsi="Calibri" w:hint="eastAsia"/>
                <w:sz w:val="20"/>
                <w:szCs w:val="20"/>
              </w:rPr>
              <w:t>2015</w:t>
            </w:r>
            <w:r w:rsidRPr="00995264">
              <w:rPr>
                <w:rFonts w:ascii="Calibri" w:hAnsi="Calibri" w:hint="eastAsia"/>
                <w:sz w:val="20"/>
                <w:szCs w:val="20"/>
              </w:rPr>
              <w:t>年版第一增补本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鉴别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）显微鉴别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四川省食品药品检验检测院</w:t>
            </w:r>
          </w:p>
        </w:tc>
      </w:tr>
      <w:tr w:rsidR="00995264" w:rsidRPr="00995264" w:rsidTr="00995264">
        <w:trPr>
          <w:trHeight w:val="10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山药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乐山市康发药业有限公司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200111001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乐山市康发药业有限公司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《中国药典》</w:t>
            </w:r>
            <w:r w:rsidRPr="00995264">
              <w:rPr>
                <w:rFonts w:ascii="Calibri" w:hAnsi="Calibri" w:hint="eastAsia"/>
                <w:sz w:val="20"/>
                <w:szCs w:val="20"/>
              </w:rPr>
              <w:t>2015</w:t>
            </w:r>
            <w:r w:rsidRPr="00995264">
              <w:rPr>
                <w:rFonts w:ascii="Calibri" w:hAnsi="Calibri" w:hint="eastAsia"/>
                <w:sz w:val="20"/>
                <w:szCs w:val="20"/>
              </w:rPr>
              <w:t>年版第一增补本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鉴别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）显微鉴别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四川省食品药品检验检测院</w:t>
            </w:r>
          </w:p>
        </w:tc>
      </w:tr>
      <w:tr w:rsidR="00995264" w:rsidRPr="00995264" w:rsidTr="00995264">
        <w:trPr>
          <w:trHeight w:val="10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山药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四川金林药业有限公司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191001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四川金林药业有限公司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95264">
              <w:rPr>
                <w:rFonts w:ascii="Calibri" w:hAnsi="Calibri" w:hint="eastAsia"/>
                <w:sz w:val="20"/>
                <w:szCs w:val="20"/>
              </w:rPr>
              <w:t>《中国药典》</w:t>
            </w:r>
            <w:r w:rsidRPr="00995264">
              <w:rPr>
                <w:rFonts w:ascii="Calibri" w:hAnsi="Calibri" w:hint="eastAsia"/>
                <w:sz w:val="20"/>
                <w:szCs w:val="20"/>
              </w:rPr>
              <w:t>2015</w:t>
            </w:r>
            <w:r w:rsidRPr="00995264">
              <w:rPr>
                <w:rFonts w:ascii="Calibri" w:hAnsi="Calibri" w:hint="eastAsia"/>
                <w:sz w:val="20"/>
                <w:szCs w:val="20"/>
              </w:rPr>
              <w:t>年版第一增补本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鉴别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）显微鉴别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四川省食品药品检验检测院</w:t>
            </w:r>
          </w:p>
        </w:tc>
      </w:tr>
      <w:tr w:rsidR="00995264" w:rsidRPr="00995264" w:rsidTr="00995264">
        <w:trPr>
          <w:trHeight w:val="10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地丁草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四川康泉堂中药饮片有限公司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180301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富顺大生堂医院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《四川省中药饮片炮制规范》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年版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检查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（酸不溶性灰分）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自贡检验检测院</w:t>
            </w:r>
          </w:p>
        </w:tc>
      </w:tr>
      <w:tr w:rsidR="00995264" w:rsidRPr="00995264" w:rsidTr="00995264">
        <w:trPr>
          <w:trHeight w:val="1080"/>
        </w:trPr>
        <w:tc>
          <w:tcPr>
            <w:tcW w:w="56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43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仙鹤草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四川省泓圃药业有限公司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rPr>
                <w:rFonts w:ascii="宋体" w:hAnsi="宋体" w:cs="宋体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中药饮片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95264">
              <w:rPr>
                <w:rFonts w:ascii="Calibri" w:hAnsi="Calibri"/>
                <w:sz w:val="18"/>
                <w:szCs w:val="18"/>
              </w:rPr>
              <w:t>191101</w:t>
            </w:r>
          </w:p>
        </w:tc>
        <w:tc>
          <w:tcPr>
            <w:tcW w:w="192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石棉汤大云中医诊所</w:t>
            </w:r>
          </w:p>
        </w:tc>
        <w:tc>
          <w:tcPr>
            <w:tcW w:w="1998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95264">
              <w:rPr>
                <w:rFonts w:ascii="Calibri" w:hAnsi="Calibri" w:hint="eastAsia"/>
                <w:sz w:val="18"/>
                <w:szCs w:val="18"/>
              </w:rPr>
              <w:t>《中国药典》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2015</w:t>
            </w:r>
            <w:r w:rsidRPr="00995264">
              <w:rPr>
                <w:rFonts w:ascii="Calibri" w:hAnsi="Calibri" w:hint="eastAsia"/>
                <w:sz w:val="18"/>
                <w:szCs w:val="18"/>
              </w:rPr>
              <w:t>年版一部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237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[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检查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]</w:t>
            </w:r>
            <w:r w:rsidRPr="00995264">
              <w:rPr>
                <w:rFonts w:hint="eastAsia"/>
                <w:color w:val="000000"/>
                <w:sz w:val="18"/>
                <w:szCs w:val="18"/>
              </w:rPr>
              <w:t>（水分）</w:t>
            </w:r>
          </w:p>
        </w:tc>
        <w:tc>
          <w:tcPr>
            <w:tcW w:w="1636" w:type="dxa"/>
            <w:shd w:val="clear" w:color="000000" w:fill="FFFFFF"/>
            <w:vAlign w:val="center"/>
            <w:hideMark/>
          </w:tcPr>
          <w:p w:rsidR="00995264" w:rsidRPr="00995264" w:rsidRDefault="00995264" w:rsidP="00995264">
            <w:pPr>
              <w:jc w:val="center"/>
              <w:rPr>
                <w:color w:val="000000"/>
                <w:sz w:val="18"/>
                <w:szCs w:val="18"/>
              </w:rPr>
            </w:pPr>
            <w:r w:rsidRPr="00995264">
              <w:rPr>
                <w:rFonts w:hint="eastAsia"/>
                <w:color w:val="000000"/>
                <w:sz w:val="18"/>
                <w:szCs w:val="18"/>
              </w:rPr>
              <w:t>雅安市产品质量检验检测中心</w:t>
            </w:r>
          </w:p>
        </w:tc>
      </w:tr>
    </w:tbl>
    <w:p w:rsidR="00D44112" w:rsidRDefault="00D44112" w:rsidP="00381C7B">
      <w:pPr>
        <w:spacing w:line="240" w:lineRule="exact"/>
        <w:rPr>
          <w:rFonts w:eastAsia="仿宋_GB2312"/>
          <w:color w:val="000000"/>
          <w:sz w:val="32"/>
          <w:szCs w:val="32"/>
        </w:rPr>
        <w:sectPr w:rsidR="00D44112" w:rsidSect="00995264">
          <w:footerReference w:type="default" r:id="rId6"/>
          <w:footerReference w:type="first" r:id="rId7"/>
          <w:pgSz w:w="16838" w:h="11906" w:orient="landscape"/>
          <w:pgMar w:top="1588" w:right="2098" w:bottom="1588" w:left="2098" w:header="709" w:footer="1191" w:gutter="0"/>
          <w:pgNumType w:fmt="numberInDash"/>
          <w:cols w:space="425"/>
          <w:titlePg/>
          <w:docGrid w:type="lines" w:linePitch="360"/>
        </w:sectPr>
      </w:pPr>
    </w:p>
    <w:p w:rsidR="00995264" w:rsidRPr="00B137AB" w:rsidRDefault="00995264" w:rsidP="00B137AB">
      <w:pPr>
        <w:spacing w:line="600" w:lineRule="exact"/>
        <w:rPr>
          <w:szCs w:val="21"/>
        </w:rPr>
      </w:pPr>
    </w:p>
    <w:sectPr w:rsidR="00995264" w:rsidRPr="00B137AB" w:rsidSect="00995264">
      <w:footerReference w:type="first" r:id="rId8"/>
      <w:pgSz w:w="11906" w:h="16838"/>
      <w:pgMar w:top="2098" w:right="1531" w:bottom="2098" w:left="1531" w:header="709" w:footer="1474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671" w:rsidRDefault="00562671" w:rsidP="00381C7B">
      <w:r>
        <w:separator/>
      </w:r>
    </w:p>
  </w:endnote>
  <w:endnote w:type="continuationSeparator" w:id="1">
    <w:p w:rsidR="00562671" w:rsidRDefault="00562671" w:rsidP="00381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693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22873" w:rsidRPr="00995264" w:rsidRDefault="00422873" w:rsidP="00995264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127EF2">
          <w:rPr>
            <w:rFonts w:ascii="宋体" w:eastAsia="宋体" w:hAnsi="宋体"/>
            <w:sz w:val="28"/>
            <w:szCs w:val="28"/>
          </w:rPr>
          <w:fldChar w:fldCharType="begin"/>
        </w:r>
        <w:r w:rsidR="00127EF2" w:rsidRPr="00127EF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27EF2">
          <w:rPr>
            <w:rFonts w:ascii="宋体" w:eastAsia="宋体" w:hAnsi="宋体"/>
            <w:sz w:val="28"/>
            <w:szCs w:val="28"/>
          </w:rPr>
          <w:fldChar w:fldCharType="separate"/>
        </w:r>
        <w:r w:rsidR="00B137AB" w:rsidRPr="00B137A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137AB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127EF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61152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22873" w:rsidRPr="00995264" w:rsidRDefault="00422873" w:rsidP="00995264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127EF2">
          <w:rPr>
            <w:rFonts w:ascii="宋体" w:eastAsia="宋体" w:hAnsi="宋体"/>
            <w:sz w:val="28"/>
            <w:szCs w:val="28"/>
          </w:rPr>
          <w:fldChar w:fldCharType="begin"/>
        </w:r>
        <w:r w:rsidR="00127EF2" w:rsidRPr="00127EF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27EF2">
          <w:rPr>
            <w:rFonts w:ascii="宋体" w:eastAsia="宋体" w:hAnsi="宋体"/>
            <w:sz w:val="28"/>
            <w:szCs w:val="28"/>
          </w:rPr>
          <w:fldChar w:fldCharType="separate"/>
        </w:r>
        <w:r w:rsidR="00B137AB" w:rsidRPr="00B137A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137AB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127EF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112" w:rsidRPr="00D44112" w:rsidRDefault="00422873">
    <w:pPr>
      <w:pStyle w:val="a4"/>
      <w:rPr>
        <w:rFonts w:ascii="宋体" w:eastAsia="宋体" w:hAnsi="宋体"/>
        <w:sz w:val="28"/>
        <w:szCs w:val="28"/>
      </w:rPr>
    </w:pPr>
    <w:r w:rsidRPr="00D44112">
      <w:rPr>
        <w:rFonts w:ascii="宋体" w:eastAsia="宋体" w:hAnsi="宋体"/>
        <w:sz w:val="28"/>
        <w:szCs w:val="28"/>
      </w:rPr>
      <w:fldChar w:fldCharType="begin"/>
    </w:r>
    <w:r w:rsidR="00D44112" w:rsidRPr="00D44112">
      <w:rPr>
        <w:rFonts w:ascii="宋体" w:eastAsia="宋体" w:hAnsi="宋体"/>
        <w:sz w:val="28"/>
        <w:szCs w:val="28"/>
      </w:rPr>
      <w:instrText>PAGE   \* MERGEFORMAT</w:instrText>
    </w:r>
    <w:r w:rsidRPr="00D44112">
      <w:rPr>
        <w:rFonts w:ascii="宋体" w:eastAsia="宋体" w:hAnsi="宋体"/>
        <w:sz w:val="28"/>
        <w:szCs w:val="28"/>
      </w:rPr>
      <w:fldChar w:fldCharType="separate"/>
    </w:r>
    <w:r w:rsidR="00B137AB" w:rsidRPr="00B137AB">
      <w:rPr>
        <w:rFonts w:ascii="宋体" w:eastAsia="宋体" w:hAnsi="宋体"/>
        <w:noProof/>
        <w:sz w:val="28"/>
        <w:szCs w:val="28"/>
        <w:lang w:val="zh-CN"/>
      </w:rPr>
      <w:t>-</w:t>
    </w:r>
    <w:r w:rsidR="00B137AB">
      <w:rPr>
        <w:rFonts w:ascii="宋体" w:eastAsia="宋体" w:hAnsi="宋体"/>
        <w:noProof/>
        <w:sz w:val="28"/>
        <w:szCs w:val="28"/>
      </w:rPr>
      <w:t xml:space="preserve"> 4 -</w:t>
    </w:r>
    <w:r w:rsidRPr="00D44112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</w:r>
  </w:p>
  <w:p w:rsidR="00D44112" w:rsidRPr="00A30EF3" w:rsidRDefault="00D44112" w:rsidP="00A30EF3">
    <w:pPr>
      <w:pStyle w:val="a4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671" w:rsidRDefault="00562671" w:rsidP="00381C7B">
      <w:r>
        <w:separator/>
      </w:r>
    </w:p>
  </w:footnote>
  <w:footnote w:type="continuationSeparator" w:id="1">
    <w:p w:rsidR="00562671" w:rsidRDefault="00562671" w:rsidP="00381C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431"/>
    <w:rsid w:val="00001CEF"/>
    <w:rsid w:val="0001009F"/>
    <w:rsid w:val="00020AE2"/>
    <w:rsid w:val="00061516"/>
    <w:rsid w:val="00065F05"/>
    <w:rsid w:val="0008483A"/>
    <w:rsid w:val="000954D7"/>
    <w:rsid w:val="00097836"/>
    <w:rsid w:val="000A7172"/>
    <w:rsid w:val="000B2842"/>
    <w:rsid w:val="000B730E"/>
    <w:rsid w:val="000C741B"/>
    <w:rsid w:val="000D5DB2"/>
    <w:rsid w:val="000D619C"/>
    <w:rsid w:val="000F2784"/>
    <w:rsid w:val="00101C98"/>
    <w:rsid w:val="00102087"/>
    <w:rsid w:val="00127EF2"/>
    <w:rsid w:val="00130FFB"/>
    <w:rsid w:val="001353EA"/>
    <w:rsid w:val="0014730C"/>
    <w:rsid w:val="00152141"/>
    <w:rsid w:val="00155695"/>
    <w:rsid w:val="00155F61"/>
    <w:rsid w:val="00156BB7"/>
    <w:rsid w:val="001803BC"/>
    <w:rsid w:val="0018138F"/>
    <w:rsid w:val="0018256E"/>
    <w:rsid w:val="001A0826"/>
    <w:rsid w:val="001A3B8B"/>
    <w:rsid w:val="001A4E39"/>
    <w:rsid w:val="001B1BB7"/>
    <w:rsid w:val="001C12C7"/>
    <w:rsid w:val="001E625F"/>
    <w:rsid w:val="001E6C3C"/>
    <w:rsid w:val="001F691E"/>
    <w:rsid w:val="00200616"/>
    <w:rsid w:val="00204E9A"/>
    <w:rsid w:val="00227994"/>
    <w:rsid w:val="00232972"/>
    <w:rsid w:val="00234660"/>
    <w:rsid w:val="00241F03"/>
    <w:rsid w:val="00243B35"/>
    <w:rsid w:val="002479BF"/>
    <w:rsid w:val="00260043"/>
    <w:rsid w:val="00290759"/>
    <w:rsid w:val="002A0D4C"/>
    <w:rsid w:val="002B574D"/>
    <w:rsid w:val="002C7044"/>
    <w:rsid w:val="002D0603"/>
    <w:rsid w:val="002D2D4D"/>
    <w:rsid w:val="002E0E86"/>
    <w:rsid w:val="0031230E"/>
    <w:rsid w:val="00314913"/>
    <w:rsid w:val="00326935"/>
    <w:rsid w:val="00326F1A"/>
    <w:rsid w:val="003316C4"/>
    <w:rsid w:val="00334A99"/>
    <w:rsid w:val="00346E9F"/>
    <w:rsid w:val="00367185"/>
    <w:rsid w:val="003717CF"/>
    <w:rsid w:val="003724A8"/>
    <w:rsid w:val="003737CF"/>
    <w:rsid w:val="00375F15"/>
    <w:rsid w:val="00376165"/>
    <w:rsid w:val="00381C7B"/>
    <w:rsid w:val="00384DE7"/>
    <w:rsid w:val="00387987"/>
    <w:rsid w:val="003909FB"/>
    <w:rsid w:val="00394ED1"/>
    <w:rsid w:val="003A48B2"/>
    <w:rsid w:val="003A71DF"/>
    <w:rsid w:val="003B2D93"/>
    <w:rsid w:val="003B41EC"/>
    <w:rsid w:val="003B70CB"/>
    <w:rsid w:val="003D4DE8"/>
    <w:rsid w:val="003E20D1"/>
    <w:rsid w:val="003E72BF"/>
    <w:rsid w:val="003F4D69"/>
    <w:rsid w:val="00422395"/>
    <w:rsid w:val="00422873"/>
    <w:rsid w:val="0042756A"/>
    <w:rsid w:val="00433864"/>
    <w:rsid w:val="00440155"/>
    <w:rsid w:val="0045070E"/>
    <w:rsid w:val="00451134"/>
    <w:rsid w:val="00467D91"/>
    <w:rsid w:val="0047533D"/>
    <w:rsid w:val="004A5D52"/>
    <w:rsid w:val="004A78B1"/>
    <w:rsid w:val="004B41DA"/>
    <w:rsid w:val="004C193F"/>
    <w:rsid w:val="004D6500"/>
    <w:rsid w:val="004D72A9"/>
    <w:rsid w:val="004D764B"/>
    <w:rsid w:val="004E4CCA"/>
    <w:rsid w:val="004F2E0B"/>
    <w:rsid w:val="00502547"/>
    <w:rsid w:val="005042AA"/>
    <w:rsid w:val="0050480D"/>
    <w:rsid w:val="00507723"/>
    <w:rsid w:val="005204E0"/>
    <w:rsid w:val="00534C41"/>
    <w:rsid w:val="0053760F"/>
    <w:rsid w:val="00537FBD"/>
    <w:rsid w:val="005445F5"/>
    <w:rsid w:val="005455B1"/>
    <w:rsid w:val="00552DF2"/>
    <w:rsid w:val="00556758"/>
    <w:rsid w:val="00556D60"/>
    <w:rsid w:val="005602E4"/>
    <w:rsid w:val="00562671"/>
    <w:rsid w:val="00566EA6"/>
    <w:rsid w:val="0056708C"/>
    <w:rsid w:val="00581CDA"/>
    <w:rsid w:val="00590393"/>
    <w:rsid w:val="00595D52"/>
    <w:rsid w:val="005A083F"/>
    <w:rsid w:val="005A4135"/>
    <w:rsid w:val="005A5D9A"/>
    <w:rsid w:val="005B1E6A"/>
    <w:rsid w:val="005B1FD3"/>
    <w:rsid w:val="005B57B7"/>
    <w:rsid w:val="005B7AE0"/>
    <w:rsid w:val="005D4941"/>
    <w:rsid w:val="005E380F"/>
    <w:rsid w:val="005F0574"/>
    <w:rsid w:val="005F3728"/>
    <w:rsid w:val="0060381F"/>
    <w:rsid w:val="006213BE"/>
    <w:rsid w:val="0062245A"/>
    <w:rsid w:val="006456AA"/>
    <w:rsid w:val="00654596"/>
    <w:rsid w:val="006622B9"/>
    <w:rsid w:val="006905B4"/>
    <w:rsid w:val="00690B3E"/>
    <w:rsid w:val="00691BFB"/>
    <w:rsid w:val="006A1C95"/>
    <w:rsid w:val="006A1F69"/>
    <w:rsid w:val="006A5275"/>
    <w:rsid w:val="006B4C1D"/>
    <w:rsid w:val="006C059E"/>
    <w:rsid w:val="006D39FD"/>
    <w:rsid w:val="006E52EA"/>
    <w:rsid w:val="006E68EA"/>
    <w:rsid w:val="006E7BB4"/>
    <w:rsid w:val="006F1095"/>
    <w:rsid w:val="00702CE5"/>
    <w:rsid w:val="007154FA"/>
    <w:rsid w:val="007253B9"/>
    <w:rsid w:val="00731B17"/>
    <w:rsid w:val="007333B1"/>
    <w:rsid w:val="00737D21"/>
    <w:rsid w:val="00737DEB"/>
    <w:rsid w:val="0074318A"/>
    <w:rsid w:val="007474DC"/>
    <w:rsid w:val="00747EA5"/>
    <w:rsid w:val="007570BC"/>
    <w:rsid w:val="00766B8B"/>
    <w:rsid w:val="00767084"/>
    <w:rsid w:val="00770AD3"/>
    <w:rsid w:val="0077267B"/>
    <w:rsid w:val="007943B4"/>
    <w:rsid w:val="00795064"/>
    <w:rsid w:val="007A0323"/>
    <w:rsid w:val="007A1174"/>
    <w:rsid w:val="007A42F2"/>
    <w:rsid w:val="007B6F89"/>
    <w:rsid w:val="007D2B75"/>
    <w:rsid w:val="007D6D8E"/>
    <w:rsid w:val="007D7E6A"/>
    <w:rsid w:val="007E515C"/>
    <w:rsid w:val="00801A1C"/>
    <w:rsid w:val="00805E9A"/>
    <w:rsid w:val="008140C7"/>
    <w:rsid w:val="00815375"/>
    <w:rsid w:val="0081594B"/>
    <w:rsid w:val="00823A9D"/>
    <w:rsid w:val="00826070"/>
    <w:rsid w:val="0084756F"/>
    <w:rsid w:val="00853EA1"/>
    <w:rsid w:val="00854BCD"/>
    <w:rsid w:val="008551C1"/>
    <w:rsid w:val="008621EB"/>
    <w:rsid w:val="00876C75"/>
    <w:rsid w:val="00877746"/>
    <w:rsid w:val="00877E34"/>
    <w:rsid w:val="00880DC3"/>
    <w:rsid w:val="008819A0"/>
    <w:rsid w:val="0089252A"/>
    <w:rsid w:val="00895978"/>
    <w:rsid w:val="008A0A61"/>
    <w:rsid w:val="008A12E7"/>
    <w:rsid w:val="008A6928"/>
    <w:rsid w:val="008E3F3B"/>
    <w:rsid w:val="008F4862"/>
    <w:rsid w:val="008F6205"/>
    <w:rsid w:val="0090174D"/>
    <w:rsid w:val="00910724"/>
    <w:rsid w:val="0091521F"/>
    <w:rsid w:val="009171E4"/>
    <w:rsid w:val="00924D19"/>
    <w:rsid w:val="00942B21"/>
    <w:rsid w:val="009547ED"/>
    <w:rsid w:val="009571AA"/>
    <w:rsid w:val="00957D4E"/>
    <w:rsid w:val="00977570"/>
    <w:rsid w:val="00980A13"/>
    <w:rsid w:val="00983F20"/>
    <w:rsid w:val="00995264"/>
    <w:rsid w:val="009973D3"/>
    <w:rsid w:val="009A4595"/>
    <w:rsid w:val="009C3C0F"/>
    <w:rsid w:val="009C3C96"/>
    <w:rsid w:val="009D71AC"/>
    <w:rsid w:val="009E12B0"/>
    <w:rsid w:val="009E32F2"/>
    <w:rsid w:val="009E3FC5"/>
    <w:rsid w:val="009E6508"/>
    <w:rsid w:val="009E70D1"/>
    <w:rsid w:val="00A14B5C"/>
    <w:rsid w:val="00A14EB7"/>
    <w:rsid w:val="00A30EF3"/>
    <w:rsid w:val="00A31AAC"/>
    <w:rsid w:val="00A351EB"/>
    <w:rsid w:val="00A3591F"/>
    <w:rsid w:val="00A53EB5"/>
    <w:rsid w:val="00A57F6C"/>
    <w:rsid w:val="00A60416"/>
    <w:rsid w:val="00A61C4E"/>
    <w:rsid w:val="00A73F17"/>
    <w:rsid w:val="00A85A4F"/>
    <w:rsid w:val="00A91D0F"/>
    <w:rsid w:val="00AA4ACF"/>
    <w:rsid w:val="00AA5A84"/>
    <w:rsid w:val="00AB1C51"/>
    <w:rsid w:val="00AB265A"/>
    <w:rsid w:val="00AD5C7E"/>
    <w:rsid w:val="00AE07D5"/>
    <w:rsid w:val="00AE3F97"/>
    <w:rsid w:val="00AE763D"/>
    <w:rsid w:val="00AF3C4C"/>
    <w:rsid w:val="00AF56A7"/>
    <w:rsid w:val="00B137AB"/>
    <w:rsid w:val="00B16402"/>
    <w:rsid w:val="00B2313C"/>
    <w:rsid w:val="00B25262"/>
    <w:rsid w:val="00B344CB"/>
    <w:rsid w:val="00B37D2A"/>
    <w:rsid w:val="00B47E52"/>
    <w:rsid w:val="00B6513A"/>
    <w:rsid w:val="00B731A2"/>
    <w:rsid w:val="00BA28AC"/>
    <w:rsid w:val="00BA57AB"/>
    <w:rsid w:val="00BA7111"/>
    <w:rsid w:val="00BB2543"/>
    <w:rsid w:val="00BC4E87"/>
    <w:rsid w:val="00BC545B"/>
    <w:rsid w:val="00BC594D"/>
    <w:rsid w:val="00BC7CD8"/>
    <w:rsid w:val="00BD03BA"/>
    <w:rsid w:val="00BD34BC"/>
    <w:rsid w:val="00BE2AAE"/>
    <w:rsid w:val="00C1245C"/>
    <w:rsid w:val="00C205F0"/>
    <w:rsid w:val="00C238C3"/>
    <w:rsid w:val="00C30159"/>
    <w:rsid w:val="00C345F2"/>
    <w:rsid w:val="00C425F0"/>
    <w:rsid w:val="00C43B0F"/>
    <w:rsid w:val="00C55A55"/>
    <w:rsid w:val="00C63CE0"/>
    <w:rsid w:val="00C75F42"/>
    <w:rsid w:val="00C83132"/>
    <w:rsid w:val="00C96AD0"/>
    <w:rsid w:val="00CA2260"/>
    <w:rsid w:val="00CB21EE"/>
    <w:rsid w:val="00CB30D0"/>
    <w:rsid w:val="00CB4AC5"/>
    <w:rsid w:val="00CB748E"/>
    <w:rsid w:val="00CC1B28"/>
    <w:rsid w:val="00CC37B4"/>
    <w:rsid w:val="00CC5125"/>
    <w:rsid w:val="00CD1AD6"/>
    <w:rsid w:val="00CD3D79"/>
    <w:rsid w:val="00CD4D7F"/>
    <w:rsid w:val="00CD7141"/>
    <w:rsid w:val="00CE0FBF"/>
    <w:rsid w:val="00CF3C05"/>
    <w:rsid w:val="00D26A90"/>
    <w:rsid w:val="00D3261F"/>
    <w:rsid w:val="00D37F2D"/>
    <w:rsid w:val="00D43EC7"/>
    <w:rsid w:val="00D44112"/>
    <w:rsid w:val="00D5555C"/>
    <w:rsid w:val="00D60E22"/>
    <w:rsid w:val="00D61A44"/>
    <w:rsid w:val="00D61B0F"/>
    <w:rsid w:val="00D67008"/>
    <w:rsid w:val="00D818FF"/>
    <w:rsid w:val="00D90A8F"/>
    <w:rsid w:val="00D9400D"/>
    <w:rsid w:val="00DA2360"/>
    <w:rsid w:val="00DA569D"/>
    <w:rsid w:val="00DB022F"/>
    <w:rsid w:val="00DB0612"/>
    <w:rsid w:val="00DC7D95"/>
    <w:rsid w:val="00DE3DCF"/>
    <w:rsid w:val="00DF2545"/>
    <w:rsid w:val="00E10AB7"/>
    <w:rsid w:val="00E20BAF"/>
    <w:rsid w:val="00E25E77"/>
    <w:rsid w:val="00E3555B"/>
    <w:rsid w:val="00E42B6B"/>
    <w:rsid w:val="00E47B33"/>
    <w:rsid w:val="00E50732"/>
    <w:rsid w:val="00E55F10"/>
    <w:rsid w:val="00E57431"/>
    <w:rsid w:val="00E67998"/>
    <w:rsid w:val="00E71DBE"/>
    <w:rsid w:val="00E73265"/>
    <w:rsid w:val="00E75BEE"/>
    <w:rsid w:val="00E879AD"/>
    <w:rsid w:val="00E90BA5"/>
    <w:rsid w:val="00E91591"/>
    <w:rsid w:val="00E96B90"/>
    <w:rsid w:val="00EA2EBF"/>
    <w:rsid w:val="00EA451C"/>
    <w:rsid w:val="00EB3E31"/>
    <w:rsid w:val="00EB3F6D"/>
    <w:rsid w:val="00ED5914"/>
    <w:rsid w:val="00EE3EED"/>
    <w:rsid w:val="00EE7779"/>
    <w:rsid w:val="00EF19BB"/>
    <w:rsid w:val="00EF2A97"/>
    <w:rsid w:val="00F05DC8"/>
    <w:rsid w:val="00F215D5"/>
    <w:rsid w:val="00F30B55"/>
    <w:rsid w:val="00F3366F"/>
    <w:rsid w:val="00F520C3"/>
    <w:rsid w:val="00F634ED"/>
    <w:rsid w:val="00F851B8"/>
    <w:rsid w:val="00F9376A"/>
    <w:rsid w:val="00FA1CD6"/>
    <w:rsid w:val="00FA62C9"/>
    <w:rsid w:val="00FB0FD4"/>
    <w:rsid w:val="00FB75BE"/>
    <w:rsid w:val="00FC72C4"/>
    <w:rsid w:val="00FD33BC"/>
    <w:rsid w:val="00FF0D0B"/>
    <w:rsid w:val="00FF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C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C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C7B"/>
    <w:rPr>
      <w:sz w:val="18"/>
      <w:szCs w:val="18"/>
    </w:rPr>
  </w:style>
  <w:style w:type="table" w:customStyle="1" w:styleId="2">
    <w:name w:val="网格型2"/>
    <w:basedOn w:val="a1"/>
    <w:uiPriority w:val="59"/>
    <w:rsid w:val="005F37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33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1"/>
    <w:basedOn w:val="a1"/>
    <w:uiPriority w:val="59"/>
    <w:rsid w:val="00942B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B4C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4C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873</Words>
  <Characters>927</Characters>
  <Application>Microsoft Office Word</Application>
  <DocSecurity>0</DocSecurity>
  <Lines>132</Lines>
  <Paragraphs>128</Paragraphs>
  <ScaleCrop>false</ScaleCrop>
  <Company>Microsoft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</dc:creator>
  <cp:keywords/>
  <dc:description/>
  <cp:lastModifiedBy>Windows 用户</cp:lastModifiedBy>
  <cp:revision>6</cp:revision>
  <cp:lastPrinted>2020-12-03T01:40:00Z</cp:lastPrinted>
  <dcterms:created xsi:type="dcterms:W3CDTF">2020-12-03T01:22:00Z</dcterms:created>
  <dcterms:modified xsi:type="dcterms:W3CDTF">2020-12-03T02:29:00Z</dcterms:modified>
</cp:coreProperties>
</file>